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141" w:rsidRDefault="000A7141" w:rsidP="0028121B">
      <w:pPr>
        <w:ind w:left="180"/>
        <w:rPr>
          <w:sz w:val="28"/>
        </w:rPr>
      </w:pPr>
      <w:r w:rsidRPr="000A7141">
        <w:rPr>
          <w:sz w:val="28"/>
        </w:rPr>
        <w:t xml:space="preserve">For those who may not know me, my name is </w:t>
      </w:r>
      <w:r w:rsidRPr="000A7141">
        <w:rPr>
          <w:b/>
          <w:sz w:val="28"/>
        </w:rPr>
        <w:t>Dawn Jacobson</w:t>
      </w:r>
      <w:r w:rsidRPr="000A7141">
        <w:rPr>
          <w:sz w:val="28"/>
        </w:rPr>
        <w:t xml:space="preserve"> and I am your </w:t>
      </w:r>
      <w:r w:rsidRPr="000A7141">
        <w:rPr>
          <w:b/>
          <w:sz w:val="28"/>
        </w:rPr>
        <w:t>Treasurer and chair for the Finance Committee</w:t>
      </w:r>
      <w:r w:rsidRPr="000A7141">
        <w:rPr>
          <w:sz w:val="28"/>
        </w:rPr>
        <w:t>.</w:t>
      </w:r>
    </w:p>
    <w:p w:rsidR="000A7141" w:rsidRPr="000A7141" w:rsidRDefault="005219E6" w:rsidP="0028121B">
      <w:pPr>
        <w:ind w:left="180"/>
        <w:rPr>
          <w:sz w:val="28"/>
        </w:rPr>
      </w:pPr>
      <w:r>
        <w:rPr>
          <w:sz w:val="28"/>
        </w:rPr>
        <w:t>If you could p</w:t>
      </w:r>
      <w:r w:rsidR="000A7141">
        <w:rPr>
          <w:sz w:val="28"/>
        </w:rPr>
        <w:t xml:space="preserve">lease turn to </w:t>
      </w:r>
      <w:r w:rsidR="000A7141" w:rsidRPr="000A7141">
        <w:rPr>
          <w:b/>
          <w:sz w:val="28"/>
        </w:rPr>
        <w:t>page 18</w:t>
      </w:r>
      <w:r w:rsidR="000A7141">
        <w:rPr>
          <w:sz w:val="28"/>
        </w:rPr>
        <w:t xml:space="preserve"> in your annual report as I will be primarily covering the </w:t>
      </w:r>
      <w:r w:rsidR="009B17AC">
        <w:rPr>
          <w:sz w:val="28"/>
        </w:rPr>
        <w:t>financial chart on that page.</w:t>
      </w:r>
      <w:r w:rsidR="000A32EF">
        <w:rPr>
          <w:sz w:val="28"/>
        </w:rPr>
        <w:t xml:space="preserve">  I plan to cover the highlights.  Please stop me at any time for </w:t>
      </w:r>
      <w:r w:rsidR="000A32EF" w:rsidRPr="005219E6">
        <w:rPr>
          <w:b/>
          <w:sz w:val="28"/>
        </w:rPr>
        <w:t>questions</w:t>
      </w:r>
      <w:r w:rsidR="000A32EF">
        <w:rPr>
          <w:sz w:val="28"/>
        </w:rPr>
        <w:t>.</w:t>
      </w:r>
    </w:p>
    <w:p w:rsidR="000A7141" w:rsidRPr="000A7141" w:rsidRDefault="000A7141" w:rsidP="0028121B">
      <w:pPr>
        <w:ind w:left="180"/>
        <w:rPr>
          <w:sz w:val="28"/>
        </w:rPr>
      </w:pPr>
      <w:r w:rsidRPr="000A7141">
        <w:rPr>
          <w:sz w:val="28"/>
        </w:rPr>
        <w:t xml:space="preserve">First we will cover the </w:t>
      </w:r>
      <w:r w:rsidRPr="00BC160D">
        <w:rPr>
          <w:b/>
          <w:sz w:val="28"/>
        </w:rPr>
        <w:t>highlights of 2023</w:t>
      </w:r>
      <w:r w:rsidRPr="000A7141">
        <w:rPr>
          <w:sz w:val="28"/>
        </w:rPr>
        <w:t xml:space="preserve"> and then go back and discuss 2024 budget.</w:t>
      </w:r>
    </w:p>
    <w:p w:rsidR="001D0D3D" w:rsidRDefault="000A7141" w:rsidP="0028121B">
      <w:pPr>
        <w:ind w:left="180"/>
        <w:rPr>
          <w:sz w:val="28"/>
        </w:rPr>
      </w:pPr>
      <w:r>
        <w:rPr>
          <w:sz w:val="28"/>
        </w:rPr>
        <w:t xml:space="preserve">Looking at the second column from the left (2023 actual) and comparing that to our 2023 budget, you can see our </w:t>
      </w:r>
      <w:r w:rsidRPr="00134F98">
        <w:rPr>
          <w:b/>
          <w:sz w:val="28"/>
        </w:rPr>
        <w:t xml:space="preserve">income was </w:t>
      </w:r>
      <w:r w:rsidR="00907324">
        <w:rPr>
          <w:b/>
          <w:sz w:val="28"/>
        </w:rPr>
        <w:t>$8k</w:t>
      </w:r>
      <w:r w:rsidR="00075392">
        <w:rPr>
          <w:b/>
          <w:sz w:val="28"/>
        </w:rPr>
        <w:t xml:space="preserve"> above budget</w:t>
      </w:r>
      <w:r w:rsidR="00907324">
        <w:rPr>
          <w:b/>
          <w:sz w:val="28"/>
        </w:rPr>
        <w:t xml:space="preserve"> due to increased loose giving</w:t>
      </w:r>
      <w:r>
        <w:rPr>
          <w:sz w:val="28"/>
        </w:rPr>
        <w:t xml:space="preserve">.  </w:t>
      </w:r>
    </w:p>
    <w:p w:rsidR="001D0D3D" w:rsidRDefault="001D0D3D" w:rsidP="0028121B">
      <w:pPr>
        <w:ind w:left="180"/>
        <w:rPr>
          <w:sz w:val="28"/>
        </w:rPr>
      </w:pPr>
      <w:r>
        <w:rPr>
          <w:sz w:val="28"/>
        </w:rPr>
        <w:t xml:space="preserve">Moving next to </w:t>
      </w:r>
      <w:r w:rsidRPr="00134F98">
        <w:rPr>
          <w:b/>
          <w:sz w:val="28"/>
        </w:rPr>
        <w:t>Benevolence</w:t>
      </w:r>
      <w:r>
        <w:rPr>
          <w:sz w:val="28"/>
        </w:rPr>
        <w:t xml:space="preserve"> we have some very good news!  Because we were very favorable for our bottom line, we were able to increase our benevolence by </w:t>
      </w:r>
      <w:r w:rsidRPr="00134F98">
        <w:rPr>
          <w:b/>
          <w:sz w:val="28"/>
        </w:rPr>
        <w:t xml:space="preserve">$16,000 to just </w:t>
      </w:r>
      <w:proofErr w:type="gramStart"/>
      <w:r w:rsidRPr="00134F98">
        <w:rPr>
          <w:b/>
          <w:sz w:val="28"/>
        </w:rPr>
        <w:t>under</w:t>
      </w:r>
      <w:proofErr w:type="gramEnd"/>
      <w:r w:rsidRPr="00134F98">
        <w:rPr>
          <w:b/>
          <w:sz w:val="28"/>
        </w:rPr>
        <w:t xml:space="preserve"> </w:t>
      </w:r>
      <w:r w:rsidR="0085103D">
        <w:rPr>
          <w:b/>
          <w:sz w:val="28"/>
        </w:rPr>
        <w:t>10</w:t>
      </w:r>
      <w:r w:rsidRPr="00134F98">
        <w:rPr>
          <w:b/>
          <w:sz w:val="28"/>
        </w:rPr>
        <w:t>% compared to the budget of 6%</w:t>
      </w:r>
      <w:r>
        <w:rPr>
          <w:sz w:val="28"/>
        </w:rPr>
        <w:t xml:space="preserve">.  </w:t>
      </w:r>
    </w:p>
    <w:p w:rsidR="00134F98" w:rsidRDefault="001831E5" w:rsidP="0028121B">
      <w:pPr>
        <w:ind w:left="180"/>
        <w:rPr>
          <w:sz w:val="28"/>
        </w:rPr>
      </w:pPr>
      <w:r w:rsidRPr="001831E5">
        <w:rPr>
          <w:b/>
          <w:sz w:val="28"/>
        </w:rPr>
        <w:t>Program</w:t>
      </w:r>
      <w:r w:rsidRPr="00E01848">
        <w:rPr>
          <w:b/>
          <w:sz w:val="28"/>
        </w:rPr>
        <w:t>s</w:t>
      </w:r>
      <w:r>
        <w:rPr>
          <w:sz w:val="28"/>
        </w:rPr>
        <w:t xml:space="preserve"> came in a $4,678 below budget will most a</w:t>
      </w:r>
      <w:r w:rsidR="00134F98">
        <w:rPr>
          <w:sz w:val="28"/>
        </w:rPr>
        <w:t xml:space="preserve">ll programs </w:t>
      </w:r>
      <w:r>
        <w:rPr>
          <w:sz w:val="28"/>
        </w:rPr>
        <w:t xml:space="preserve">came in </w:t>
      </w:r>
      <w:r w:rsidR="00134F98">
        <w:rPr>
          <w:sz w:val="28"/>
        </w:rPr>
        <w:t>below budget</w:t>
      </w:r>
      <w:r>
        <w:rPr>
          <w:sz w:val="28"/>
        </w:rPr>
        <w:t xml:space="preserve"> and office equipment/computer is $4k higher than expected.</w:t>
      </w:r>
    </w:p>
    <w:p w:rsidR="00E01848" w:rsidRPr="000C24D7" w:rsidRDefault="00E01848" w:rsidP="0028121B">
      <w:pPr>
        <w:ind w:left="180"/>
        <w:rPr>
          <w:b/>
          <w:sz w:val="28"/>
        </w:rPr>
      </w:pPr>
      <w:r w:rsidRPr="000C24D7">
        <w:rPr>
          <w:b/>
          <w:sz w:val="28"/>
        </w:rPr>
        <w:t>Staff expenses</w:t>
      </w:r>
      <w:r>
        <w:rPr>
          <w:sz w:val="28"/>
        </w:rPr>
        <w:t xml:space="preserve"> are the main driver of the favorability </w:t>
      </w:r>
      <w:r w:rsidR="00D07B80">
        <w:rPr>
          <w:sz w:val="28"/>
        </w:rPr>
        <w:t xml:space="preserve">this year ending at slightly more than </w:t>
      </w:r>
      <w:r w:rsidR="00D07B80" w:rsidRPr="000C24D7">
        <w:rPr>
          <w:b/>
          <w:sz w:val="28"/>
        </w:rPr>
        <w:t>$79k favorable to budget</w:t>
      </w:r>
      <w:r w:rsidR="00D07B80">
        <w:rPr>
          <w:sz w:val="28"/>
        </w:rPr>
        <w:t>.  This is not a surprise given at budget time we expected to have a full time pastor for the full year.  Instead we did not have a full time pastor for the majority</w:t>
      </w:r>
      <w:r w:rsidR="00504A97">
        <w:rPr>
          <w:sz w:val="28"/>
        </w:rPr>
        <w:t xml:space="preserve"> of the year.  In addition, </w:t>
      </w:r>
      <w:r w:rsidR="00CC64B4">
        <w:rPr>
          <w:sz w:val="28"/>
        </w:rPr>
        <w:t>because we needed to focus on securing a new pastor, we agreed with Pastor Holm to move through the Visioning Process in a more focused way.  This resulted in a significant reduction in the cost of this program.</w:t>
      </w:r>
      <w:r>
        <w:rPr>
          <w:sz w:val="28"/>
        </w:rPr>
        <w:t xml:space="preserve"> </w:t>
      </w:r>
    </w:p>
    <w:p w:rsidR="00504A97" w:rsidRDefault="00504A97" w:rsidP="0028121B">
      <w:pPr>
        <w:ind w:left="180"/>
        <w:rPr>
          <w:sz w:val="28"/>
        </w:rPr>
      </w:pPr>
      <w:r w:rsidRPr="000C24D7">
        <w:rPr>
          <w:b/>
          <w:sz w:val="28"/>
        </w:rPr>
        <w:t xml:space="preserve">Facilities </w:t>
      </w:r>
      <w:r>
        <w:rPr>
          <w:sz w:val="28"/>
        </w:rPr>
        <w:t>expense came in at just under $4k below budget.</w:t>
      </w:r>
    </w:p>
    <w:p w:rsidR="00504A97" w:rsidRDefault="00504A97" w:rsidP="0028121B">
      <w:pPr>
        <w:ind w:left="180"/>
        <w:rPr>
          <w:sz w:val="28"/>
        </w:rPr>
      </w:pPr>
      <w:r>
        <w:rPr>
          <w:sz w:val="28"/>
        </w:rPr>
        <w:t xml:space="preserve">Now I would like to focus on the </w:t>
      </w:r>
      <w:r w:rsidR="003D1CA7" w:rsidRPr="003D1CA7">
        <w:rPr>
          <w:b/>
          <w:sz w:val="28"/>
        </w:rPr>
        <w:t>restricted</w:t>
      </w:r>
      <w:r w:rsidRPr="003D1CA7">
        <w:rPr>
          <w:b/>
          <w:sz w:val="28"/>
        </w:rPr>
        <w:t xml:space="preserve"> funds transfers</w:t>
      </w:r>
      <w:r>
        <w:rPr>
          <w:sz w:val="28"/>
        </w:rPr>
        <w:t>.  After the additional $16k in benevolence we still netted out $80k positive (income less expenses).  The Finance Committee along with approval from Council decided on the following:</w:t>
      </w:r>
    </w:p>
    <w:p w:rsidR="00504A97" w:rsidRDefault="00504A97" w:rsidP="000C24D7">
      <w:pPr>
        <w:spacing w:before="0"/>
        <w:ind w:left="187"/>
        <w:rPr>
          <w:sz w:val="28"/>
        </w:rPr>
      </w:pPr>
    </w:p>
    <w:p w:rsidR="00504A97" w:rsidRDefault="003D1CA7" w:rsidP="000C24D7">
      <w:pPr>
        <w:spacing w:before="0"/>
        <w:ind w:left="187"/>
        <w:rPr>
          <w:sz w:val="28"/>
        </w:rPr>
      </w:pPr>
      <w:r>
        <w:rPr>
          <w:sz w:val="28"/>
        </w:rPr>
        <w:t xml:space="preserve">Moving </w:t>
      </w:r>
      <w:r w:rsidRPr="00BC160D">
        <w:rPr>
          <w:b/>
          <w:sz w:val="28"/>
        </w:rPr>
        <w:t>$18,950 from the operating fund into the following dedicated funds</w:t>
      </w:r>
      <w:r>
        <w:rPr>
          <w:sz w:val="28"/>
        </w:rPr>
        <w:t>:</w:t>
      </w:r>
    </w:p>
    <w:p w:rsidR="00B30EE9" w:rsidRDefault="008B593A" w:rsidP="008B593A">
      <w:pPr>
        <w:spacing w:before="0"/>
        <w:ind w:left="540" w:hanging="270"/>
        <w:rPr>
          <w:sz w:val="28"/>
        </w:rPr>
      </w:pPr>
      <w:r>
        <w:rPr>
          <w:sz w:val="28"/>
        </w:rPr>
        <w:t xml:space="preserve">    </w:t>
      </w:r>
      <w:r w:rsidR="00B30EE9">
        <w:rPr>
          <w:sz w:val="28"/>
        </w:rPr>
        <w:t xml:space="preserve">We put some of the money into Reconciling in Christ, Community Meals and Storage Room Upgrade but the majority </w:t>
      </w:r>
      <w:r w:rsidR="00B30EE9" w:rsidRPr="00267BDD">
        <w:rPr>
          <w:b/>
          <w:sz w:val="28"/>
        </w:rPr>
        <w:t>$11k we put into a Technology Dedicated fund</w:t>
      </w:r>
      <w:r w:rsidR="00B30EE9">
        <w:rPr>
          <w:sz w:val="28"/>
        </w:rPr>
        <w:t xml:space="preserve"> for a Video/Podcast Studio, Tele-conference Equipment, Computer upgrades, etc.  </w:t>
      </w:r>
      <w:r w:rsidR="00B30EE9">
        <w:rPr>
          <w:sz w:val="28"/>
        </w:rPr>
        <w:t xml:space="preserve">Please catch </w:t>
      </w:r>
      <w:r w:rsidR="00B30EE9" w:rsidRPr="004D732F">
        <w:rPr>
          <w:b/>
          <w:sz w:val="28"/>
        </w:rPr>
        <w:t>Steve Jacobson</w:t>
      </w:r>
      <w:r w:rsidR="00B30EE9">
        <w:rPr>
          <w:sz w:val="28"/>
        </w:rPr>
        <w:t xml:space="preserve"> if you have specific questions on all the technology needs.</w:t>
      </w:r>
      <w:r w:rsidR="00B30EE9">
        <w:rPr>
          <w:sz w:val="28"/>
        </w:rPr>
        <w:t xml:space="preserve">  </w:t>
      </w:r>
    </w:p>
    <w:p w:rsidR="00267BDD" w:rsidRDefault="00267BDD" w:rsidP="00B30EE9">
      <w:pPr>
        <w:spacing w:before="0"/>
        <w:ind w:left="2160"/>
        <w:rPr>
          <w:sz w:val="24"/>
          <w:szCs w:val="24"/>
        </w:rPr>
      </w:pPr>
      <w:bookmarkStart w:id="0" w:name="_GoBack"/>
    </w:p>
    <w:bookmarkEnd w:id="0"/>
    <w:p w:rsidR="003D1CA7" w:rsidRPr="00B30EE9" w:rsidRDefault="003D1CA7" w:rsidP="00B30EE9">
      <w:pPr>
        <w:spacing w:before="0"/>
        <w:ind w:left="2160"/>
        <w:rPr>
          <w:sz w:val="24"/>
          <w:szCs w:val="24"/>
        </w:rPr>
      </w:pPr>
      <w:r w:rsidRPr="00B30EE9">
        <w:rPr>
          <w:sz w:val="24"/>
          <w:szCs w:val="24"/>
        </w:rPr>
        <w:t>$</w:t>
      </w:r>
      <w:proofErr w:type="gramStart"/>
      <w:r w:rsidRPr="00B30EE9">
        <w:rPr>
          <w:sz w:val="24"/>
          <w:szCs w:val="24"/>
        </w:rPr>
        <w:t>1,500  Reconciling</w:t>
      </w:r>
      <w:proofErr w:type="gramEnd"/>
      <w:r w:rsidRPr="00B30EE9">
        <w:rPr>
          <w:sz w:val="24"/>
          <w:szCs w:val="24"/>
        </w:rPr>
        <w:t xml:space="preserve"> in Christ</w:t>
      </w:r>
    </w:p>
    <w:p w:rsidR="003D1CA7" w:rsidRPr="00B30EE9" w:rsidRDefault="003D1CA7" w:rsidP="00B30EE9">
      <w:pPr>
        <w:spacing w:before="0"/>
        <w:ind w:left="1440"/>
        <w:rPr>
          <w:sz w:val="24"/>
        </w:rPr>
      </w:pPr>
      <w:r>
        <w:rPr>
          <w:sz w:val="28"/>
        </w:rPr>
        <w:t xml:space="preserve">      </w:t>
      </w:r>
      <w:r w:rsidR="00B30EE9">
        <w:rPr>
          <w:sz w:val="28"/>
        </w:rPr>
        <w:tab/>
      </w:r>
      <w:r w:rsidRPr="00B30EE9">
        <w:rPr>
          <w:sz w:val="24"/>
        </w:rPr>
        <w:t xml:space="preserve">$ </w:t>
      </w:r>
      <w:proofErr w:type="gramStart"/>
      <w:r w:rsidRPr="00B30EE9">
        <w:rPr>
          <w:sz w:val="24"/>
        </w:rPr>
        <w:t xml:space="preserve">5,000 </w:t>
      </w:r>
      <w:r w:rsidR="00810EDA" w:rsidRPr="00B30EE9">
        <w:rPr>
          <w:sz w:val="24"/>
        </w:rPr>
        <w:t xml:space="preserve"> </w:t>
      </w:r>
      <w:r w:rsidRPr="00B30EE9">
        <w:rPr>
          <w:sz w:val="24"/>
        </w:rPr>
        <w:t>Community</w:t>
      </w:r>
      <w:proofErr w:type="gramEnd"/>
      <w:r w:rsidRPr="00B30EE9">
        <w:rPr>
          <w:sz w:val="24"/>
        </w:rPr>
        <w:t xml:space="preserve"> Meals</w:t>
      </w:r>
    </w:p>
    <w:p w:rsidR="003D1CA7" w:rsidRPr="00B30EE9" w:rsidRDefault="003D1CA7" w:rsidP="00B30EE9">
      <w:pPr>
        <w:spacing w:before="0"/>
        <w:ind w:left="1440"/>
        <w:rPr>
          <w:sz w:val="24"/>
        </w:rPr>
      </w:pPr>
      <w:r w:rsidRPr="00B30EE9">
        <w:rPr>
          <w:sz w:val="24"/>
        </w:rPr>
        <w:t xml:space="preserve">      </w:t>
      </w:r>
      <w:r w:rsidR="00B30EE9">
        <w:rPr>
          <w:sz w:val="24"/>
        </w:rPr>
        <w:tab/>
      </w:r>
      <w:r w:rsidRPr="00B30EE9">
        <w:rPr>
          <w:sz w:val="24"/>
        </w:rPr>
        <w:t xml:space="preserve">$ </w:t>
      </w:r>
      <w:proofErr w:type="gramStart"/>
      <w:r w:rsidRPr="00B30EE9">
        <w:rPr>
          <w:sz w:val="24"/>
        </w:rPr>
        <w:t xml:space="preserve">1,200 </w:t>
      </w:r>
      <w:r w:rsidR="00810EDA" w:rsidRPr="00B30EE9">
        <w:rPr>
          <w:sz w:val="24"/>
        </w:rPr>
        <w:t xml:space="preserve"> </w:t>
      </w:r>
      <w:r w:rsidRPr="00B30EE9">
        <w:rPr>
          <w:sz w:val="24"/>
        </w:rPr>
        <w:t>Storage</w:t>
      </w:r>
      <w:proofErr w:type="gramEnd"/>
      <w:r w:rsidRPr="00B30EE9">
        <w:rPr>
          <w:sz w:val="24"/>
        </w:rPr>
        <w:t xml:space="preserve"> Room Upgrade</w:t>
      </w:r>
    </w:p>
    <w:p w:rsidR="00791223" w:rsidRPr="00B30EE9" w:rsidRDefault="003D1CA7" w:rsidP="00B30EE9">
      <w:pPr>
        <w:spacing w:before="0"/>
        <w:ind w:left="2070" w:hanging="1350"/>
        <w:rPr>
          <w:sz w:val="24"/>
        </w:rPr>
      </w:pPr>
      <w:r w:rsidRPr="00B30EE9">
        <w:rPr>
          <w:sz w:val="24"/>
        </w:rPr>
        <w:t xml:space="preserve">     </w:t>
      </w:r>
      <w:r w:rsidR="00B30EE9">
        <w:rPr>
          <w:sz w:val="24"/>
        </w:rPr>
        <w:tab/>
      </w:r>
      <w:r w:rsidR="00267BDD">
        <w:rPr>
          <w:sz w:val="24"/>
        </w:rPr>
        <w:t xml:space="preserve"> </w:t>
      </w:r>
      <w:r w:rsidRPr="00B30EE9">
        <w:rPr>
          <w:sz w:val="24"/>
        </w:rPr>
        <w:t>$</w:t>
      </w:r>
      <w:proofErr w:type="gramStart"/>
      <w:r w:rsidRPr="00B30EE9">
        <w:rPr>
          <w:sz w:val="24"/>
        </w:rPr>
        <w:t xml:space="preserve">11,250 </w:t>
      </w:r>
      <w:r w:rsidR="00B30EE9">
        <w:rPr>
          <w:sz w:val="24"/>
        </w:rPr>
        <w:t xml:space="preserve"> </w:t>
      </w:r>
      <w:r w:rsidRPr="00B30EE9">
        <w:rPr>
          <w:sz w:val="24"/>
        </w:rPr>
        <w:t>Technology</w:t>
      </w:r>
      <w:proofErr w:type="gramEnd"/>
      <w:r w:rsidRPr="00B30EE9">
        <w:rPr>
          <w:sz w:val="24"/>
        </w:rPr>
        <w:t xml:space="preserve"> Dedicated Fund.  </w:t>
      </w:r>
      <w:proofErr w:type="gramStart"/>
      <w:r w:rsidRPr="00B30EE9">
        <w:rPr>
          <w:sz w:val="24"/>
        </w:rPr>
        <w:t xml:space="preserve">($5k Video/Podcast Studio, </w:t>
      </w:r>
      <w:r w:rsidR="00D330B1" w:rsidRPr="00B30EE9">
        <w:rPr>
          <w:sz w:val="24"/>
        </w:rPr>
        <w:t>$</w:t>
      </w:r>
      <w:r w:rsidRPr="00B30EE9">
        <w:rPr>
          <w:sz w:val="24"/>
        </w:rPr>
        <w:t>2.5k for Tele-conference Equipment, $2.0k for computer upgrades, $1k Second Live stream camera, etc.)</w:t>
      </w:r>
      <w:proofErr w:type="gramEnd"/>
      <w:r w:rsidRPr="00B30EE9">
        <w:rPr>
          <w:sz w:val="24"/>
        </w:rPr>
        <w:t xml:space="preserve">  </w:t>
      </w:r>
    </w:p>
    <w:p w:rsidR="003D1CA7" w:rsidRDefault="003D1CA7" w:rsidP="008B593A">
      <w:pPr>
        <w:ind w:left="540" w:hanging="360"/>
        <w:rPr>
          <w:sz w:val="28"/>
        </w:rPr>
      </w:pPr>
      <w:r>
        <w:rPr>
          <w:sz w:val="28"/>
        </w:rPr>
        <w:t xml:space="preserve">Add finally we moved the remaining </w:t>
      </w:r>
      <w:r w:rsidRPr="00D330B1">
        <w:rPr>
          <w:b/>
          <w:sz w:val="28"/>
        </w:rPr>
        <w:t>$61k in the Facilities Fund Reserve</w:t>
      </w:r>
      <w:r>
        <w:rPr>
          <w:sz w:val="28"/>
        </w:rPr>
        <w:t xml:space="preserve"> which is a restricted fund with an ending balance of $300k</w:t>
      </w:r>
      <w:r w:rsidR="004C04AE">
        <w:rPr>
          <w:sz w:val="28"/>
        </w:rPr>
        <w:t>.</w:t>
      </w:r>
    </w:p>
    <w:p w:rsidR="004C04AE" w:rsidRDefault="004C04AE" w:rsidP="003D1CA7">
      <w:pPr>
        <w:ind w:left="1530" w:hanging="1350"/>
        <w:rPr>
          <w:sz w:val="28"/>
        </w:rPr>
      </w:pPr>
    </w:p>
    <w:p w:rsidR="004C04AE" w:rsidRDefault="004C04AE" w:rsidP="003D1CA7">
      <w:pPr>
        <w:ind w:left="1530" w:hanging="1350"/>
        <w:rPr>
          <w:sz w:val="28"/>
        </w:rPr>
      </w:pPr>
      <w:r>
        <w:rPr>
          <w:sz w:val="28"/>
        </w:rPr>
        <w:t>Any question on 2023 financials?</w:t>
      </w:r>
    </w:p>
    <w:p w:rsidR="00791223" w:rsidRDefault="00D330B1" w:rsidP="00E471CA">
      <w:pPr>
        <w:ind w:left="180"/>
        <w:rPr>
          <w:sz w:val="28"/>
        </w:rPr>
      </w:pPr>
      <w:r>
        <w:rPr>
          <w:sz w:val="28"/>
        </w:rPr>
        <w:t xml:space="preserve">Now we will cover the </w:t>
      </w:r>
      <w:r w:rsidR="00791223">
        <w:rPr>
          <w:sz w:val="28"/>
        </w:rPr>
        <w:t>202</w:t>
      </w:r>
      <w:r>
        <w:rPr>
          <w:sz w:val="28"/>
        </w:rPr>
        <w:t>4</w:t>
      </w:r>
      <w:r w:rsidR="00791223">
        <w:rPr>
          <w:sz w:val="28"/>
        </w:rPr>
        <w:t xml:space="preserve"> </w:t>
      </w:r>
      <w:r w:rsidR="00791223" w:rsidRPr="00791223">
        <w:rPr>
          <w:b/>
          <w:sz w:val="28"/>
        </w:rPr>
        <w:t>Budgeted Income</w:t>
      </w:r>
      <w:r w:rsidR="00791223">
        <w:rPr>
          <w:sz w:val="28"/>
        </w:rPr>
        <w:t xml:space="preserve"> </w:t>
      </w:r>
      <w:r>
        <w:rPr>
          <w:sz w:val="28"/>
        </w:rPr>
        <w:t xml:space="preserve">which is in the first column on the left.  This budget is very similar to our 2023 budget.  Income is budgeted the same at $416,000 which reflect the pledges and an estimate for other givers.  </w:t>
      </w:r>
    </w:p>
    <w:p w:rsidR="00E471CA" w:rsidRDefault="00E471CA" w:rsidP="00E471CA">
      <w:pPr>
        <w:ind w:left="180"/>
        <w:rPr>
          <w:sz w:val="28"/>
        </w:rPr>
      </w:pPr>
    </w:p>
    <w:p w:rsidR="00955944" w:rsidRDefault="00E471CA" w:rsidP="00E471CA">
      <w:pPr>
        <w:ind w:left="180"/>
        <w:rPr>
          <w:sz w:val="28"/>
        </w:rPr>
      </w:pPr>
      <w:r>
        <w:rPr>
          <w:sz w:val="28"/>
        </w:rPr>
        <w:t xml:space="preserve">The only real significant change in the 2024 budget is the addition of the </w:t>
      </w:r>
      <w:r w:rsidRPr="00CC65DA">
        <w:rPr>
          <w:b/>
          <w:sz w:val="28"/>
        </w:rPr>
        <w:t>Technology expense</w:t>
      </w:r>
      <w:r>
        <w:rPr>
          <w:sz w:val="28"/>
        </w:rPr>
        <w:t xml:space="preserve"> line (you can </w:t>
      </w:r>
      <w:r w:rsidRPr="00EE4769">
        <w:rPr>
          <w:b/>
          <w:sz w:val="28"/>
        </w:rPr>
        <w:t>find that under Office Expense on page 22</w:t>
      </w:r>
      <w:r w:rsidR="00955944">
        <w:rPr>
          <w:sz w:val="28"/>
        </w:rPr>
        <w:t>)</w:t>
      </w:r>
      <w:r>
        <w:rPr>
          <w:sz w:val="28"/>
        </w:rPr>
        <w:t>.  This $9,500 budget line is actually mostly items that were previously under Offi</w:t>
      </w:r>
      <w:r w:rsidR="00955944">
        <w:rPr>
          <w:sz w:val="28"/>
        </w:rPr>
        <w:t>c</w:t>
      </w:r>
      <w:r>
        <w:rPr>
          <w:sz w:val="28"/>
        </w:rPr>
        <w:t>e E</w:t>
      </w:r>
      <w:r w:rsidR="00955944">
        <w:rPr>
          <w:sz w:val="28"/>
        </w:rPr>
        <w:t>quipment</w:t>
      </w:r>
      <w:r>
        <w:rPr>
          <w:sz w:val="28"/>
        </w:rPr>
        <w:t>/Computer and the Telephone expense line.  You can see that each of these lin</w:t>
      </w:r>
      <w:r w:rsidR="00955944">
        <w:rPr>
          <w:sz w:val="28"/>
        </w:rPr>
        <w:t xml:space="preserve">es </w:t>
      </w:r>
      <w:proofErr w:type="gramStart"/>
      <w:r w:rsidR="00955944">
        <w:rPr>
          <w:sz w:val="28"/>
        </w:rPr>
        <w:t>have</w:t>
      </w:r>
      <w:proofErr w:type="gramEnd"/>
      <w:r w:rsidR="00955944">
        <w:rPr>
          <w:sz w:val="28"/>
        </w:rPr>
        <w:t xml:space="preserve"> been reduced.  The net for the Technology line was only $2,700 that did not come from another expense item</w:t>
      </w:r>
      <w:r>
        <w:rPr>
          <w:sz w:val="28"/>
        </w:rPr>
        <w:t>.</w:t>
      </w:r>
    </w:p>
    <w:p w:rsidR="00336085" w:rsidRDefault="00336085" w:rsidP="00D92C8C">
      <w:pPr>
        <w:ind w:left="180"/>
        <w:rPr>
          <w:sz w:val="28"/>
        </w:rPr>
      </w:pPr>
    </w:p>
    <w:p w:rsidR="00D92C8C" w:rsidRDefault="0099737D" w:rsidP="00D92C8C">
      <w:pPr>
        <w:ind w:left="180"/>
        <w:rPr>
          <w:sz w:val="28"/>
        </w:rPr>
      </w:pPr>
      <w:r>
        <w:rPr>
          <w:sz w:val="28"/>
        </w:rPr>
        <w:t>Mo</w:t>
      </w:r>
      <w:r w:rsidR="00D92C8C">
        <w:rPr>
          <w:sz w:val="28"/>
        </w:rPr>
        <w:t xml:space="preserve">re detail on the income and balance sheets, memorials, script and youth as well as memorials can be found starting on page 18 in the annual report. </w:t>
      </w:r>
    </w:p>
    <w:p w:rsidR="00336085" w:rsidRDefault="00336085" w:rsidP="00D92C8C">
      <w:pPr>
        <w:ind w:left="180"/>
        <w:rPr>
          <w:sz w:val="28"/>
        </w:rPr>
      </w:pPr>
    </w:p>
    <w:p w:rsidR="00D92C8C" w:rsidRDefault="00D92C8C" w:rsidP="00D92C8C">
      <w:pPr>
        <w:ind w:left="180"/>
        <w:rPr>
          <w:sz w:val="28"/>
        </w:rPr>
      </w:pPr>
      <w:r>
        <w:rPr>
          <w:sz w:val="28"/>
        </w:rPr>
        <w:t>I am very happy to take any questions that you may have.</w:t>
      </w:r>
    </w:p>
    <w:p w:rsidR="00955944" w:rsidRDefault="00870C15" w:rsidP="00E404C4">
      <w:pPr>
        <w:ind w:left="0"/>
        <w:rPr>
          <w:sz w:val="28"/>
        </w:rPr>
      </w:pPr>
      <w:r>
        <w:rPr>
          <w:sz w:val="28"/>
        </w:rPr>
        <w:t xml:space="preserve">  </w:t>
      </w:r>
    </w:p>
    <w:p w:rsidR="00870C15" w:rsidRDefault="00870C15" w:rsidP="00E404C4">
      <w:pPr>
        <w:ind w:left="0"/>
        <w:rPr>
          <w:sz w:val="28"/>
        </w:rPr>
      </w:pPr>
      <w:r>
        <w:rPr>
          <w:sz w:val="28"/>
        </w:rPr>
        <w:t xml:space="preserve">  Thank you!</w:t>
      </w:r>
    </w:p>
    <w:p w:rsidR="0099737D" w:rsidRDefault="00E404C4" w:rsidP="00E471CA">
      <w:pPr>
        <w:ind w:left="180"/>
        <w:rPr>
          <w:sz w:val="28"/>
        </w:rPr>
      </w:pPr>
      <w:r>
        <w:rPr>
          <w:sz w:val="28"/>
        </w:rPr>
        <w:t xml:space="preserve"> </w:t>
      </w:r>
    </w:p>
    <w:p w:rsidR="0099737D" w:rsidRDefault="0099737D" w:rsidP="00E471CA">
      <w:pPr>
        <w:ind w:left="180"/>
        <w:rPr>
          <w:sz w:val="28"/>
        </w:rPr>
      </w:pPr>
    </w:p>
    <w:p w:rsidR="0099737D" w:rsidRDefault="0099737D" w:rsidP="00E471CA">
      <w:pPr>
        <w:ind w:left="180"/>
        <w:rPr>
          <w:sz w:val="28"/>
        </w:rPr>
      </w:pPr>
    </w:p>
    <w:p w:rsidR="0099737D" w:rsidRDefault="0099737D" w:rsidP="00E471CA">
      <w:pPr>
        <w:ind w:left="180"/>
        <w:rPr>
          <w:sz w:val="28"/>
        </w:rPr>
      </w:pPr>
    </w:p>
    <w:p w:rsidR="0099737D" w:rsidRDefault="0099737D" w:rsidP="00E471CA">
      <w:pPr>
        <w:ind w:left="180"/>
        <w:rPr>
          <w:sz w:val="28"/>
        </w:rPr>
      </w:pPr>
    </w:p>
    <w:p w:rsidR="0099737D" w:rsidRDefault="0099737D" w:rsidP="00E471CA">
      <w:pPr>
        <w:ind w:left="180"/>
        <w:rPr>
          <w:sz w:val="28"/>
        </w:rPr>
      </w:pPr>
    </w:p>
    <w:p w:rsidR="0099737D" w:rsidRDefault="0099737D" w:rsidP="00E471CA">
      <w:pPr>
        <w:ind w:left="180"/>
        <w:rPr>
          <w:sz w:val="28"/>
        </w:rPr>
      </w:pPr>
    </w:p>
    <w:p w:rsidR="0099737D" w:rsidRDefault="0099737D" w:rsidP="00E471CA">
      <w:pPr>
        <w:ind w:left="180"/>
        <w:rPr>
          <w:sz w:val="28"/>
        </w:rPr>
      </w:pPr>
    </w:p>
    <w:p w:rsidR="00E471CA" w:rsidRDefault="00D92C8C" w:rsidP="00E471CA">
      <w:pPr>
        <w:ind w:left="180"/>
        <w:rPr>
          <w:sz w:val="28"/>
        </w:rPr>
      </w:pPr>
      <w:r>
        <w:rPr>
          <w:sz w:val="28"/>
        </w:rPr>
        <w:t>_____________________________________________________________________________</w:t>
      </w:r>
    </w:p>
    <w:p w:rsidR="00791223" w:rsidRPr="00791223" w:rsidRDefault="00791223" w:rsidP="00791223">
      <w:pPr>
        <w:pStyle w:val="ListParagraph"/>
        <w:numPr>
          <w:ilvl w:val="0"/>
          <w:numId w:val="1"/>
        </w:numPr>
        <w:rPr>
          <w:sz w:val="28"/>
        </w:rPr>
      </w:pPr>
      <w:r w:rsidRPr="00F43A00">
        <w:rPr>
          <w:b/>
          <w:sz w:val="28"/>
        </w:rPr>
        <w:t>Benevolence</w:t>
      </w:r>
      <w:r w:rsidRPr="00791223">
        <w:rPr>
          <w:sz w:val="28"/>
        </w:rPr>
        <w:t xml:space="preserve"> remains at </w:t>
      </w:r>
      <w:r w:rsidR="00D330B1">
        <w:rPr>
          <w:sz w:val="28"/>
          <w:u w:val="single"/>
        </w:rPr>
        <w:t>6</w:t>
      </w:r>
      <w:r w:rsidRPr="00F43A00">
        <w:rPr>
          <w:sz w:val="28"/>
          <w:u w:val="single"/>
        </w:rPr>
        <w:t>%</w:t>
      </w:r>
      <w:r w:rsidRPr="00791223">
        <w:rPr>
          <w:sz w:val="28"/>
        </w:rPr>
        <w:t xml:space="preserve"> the same as 202</w:t>
      </w:r>
      <w:r w:rsidR="00D330B1">
        <w:rPr>
          <w:sz w:val="28"/>
        </w:rPr>
        <w:t>3</w:t>
      </w:r>
      <w:r w:rsidRPr="00791223">
        <w:rPr>
          <w:sz w:val="28"/>
        </w:rPr>
        <w:t xml:space="preserve"> budget.  </w:t>
      </w:r>
    </w:p>
    <w:p w:rsidR="00791223" w:rsidRDefault="00791223" w:rsidP="00791223">
      <w:pPr>
        <w:pStyle w:val="ListParagraph"/>
        <w:numPr>
          <w:ilvl w:val="0"/>
          <w:numId w:val="1"/>
        </w:numPr>
        <w:rPr>
          <w:sz w:val="28"/>
        </w:rPr>
      </w:pPr>
      <w:r w:rsidRPr="00F43A00">
        <w:rPr>
          <w:b/>
          <w:sz w:val="28"/>
        </w:rPr>
        <w:t>Programs</w:t>
      </w:r>
      <w:r w:rsidRPr="00791223">
        <w:rPr>
          <w:sz w:val="28"/>
        </w:rPr>
        <w:t xml:space="preserve"> are </w:t>
      </w:r>
      <w:r w:rsidR="00E471CA">
        <w:rPr>
          <w:sz w:val="28"/>
        </w:rPr>
        <w:t xml:space="preserve">nearly $9k higher than our previous budget.  This is the result of $9.5k added for technology in the </w:t>
      </w:r>
      <w:r w:rsidR="00F53E0A">
        <w:rPr>
          <w:sz w:val="28"/>
        </w:rPr>
        <w:t>below t</w:t>
      </w:r>
      <w:r w:rsidRPr="00791223">
        <w:rPr>
          <w:sz w:val="28"/>
        </w:rPr>
        <w:t>he 2020 budget</w:t>
      </w:r>
      <w:proofErr w:type="gramStart"/>
      <w:r w:rsidRPr="00791223">
        <w:rPr>
          <w:sz w:val="28"/>
        </w:rPr>
        <w:t>.</w:t>
      </w:r>
      <w:r w:rsidR="00F53E0A">
        <w:rPr>
          <w:sz w:val="28"/>
        </w:rPr>
        <w:t>.</w:t>
      </w:r>
      <w:proofErr w:type="gramEnd"/>
    </w:p>
    <w:p w:rsidR="0028121B" w:rsidRDefault="00791223" w:rsidP="00791223">
      <w:pPr>
        <w:pStyle w:val="ListParagraph"/>
        <w:numPr>
          <w:ilvl w:val="0"/>
          <w:numId w:val="1"/>
        </w:numPr>
        <w:rPr>
          <w:sz w:val="28"/>
        </w:rPr>
      </w:pPr>
      <w:r w:rsidRPr="00F43A00">
        <w:rPr>
          <w:b/>
          <w:sz w:val="28"/>
        </w:rPr>
        <w:t>Staff expenses</w:t>
      </w:r>
      <w:r w:rsidR="00F43A00">
        <w:rPr>
          <w:sz w:val="28"/>
        </w:rPr>
        <w:t xml:space="preserve"> for 2021</w:t>
      </w:r>
      <w:r>
        <w:rPr>
          <w:sz w:val="28"/>
        </w:rPr>
        <w:t xml:space="preserve"> are $11</w:t>
      </w:r>
      <w:r w:rsidR="00B10538">
        <w:rPr>
          <w:sz w:val="28"/>
        </w:rPr>
        <w:t>k</w:t>
      </w:r>
      <w:r>
        <w:rPr>
          <w:sz w:val="28"/>
        </w:rPr>
        <w:t xml:space="preserve"> </w:t>
      </w:r>
      <w:r w:rsidR="00B10538">
        <w:rPr>
          <w:sz w:val="28"/>
        </w:rPr>
        <w:t xml:space="preserve">below </w:t>
      </w:r>
      <w:r>
        <w:rPr>
          <w:sz w:val="28"/>
        </w:rPr>
        <w:t>the 202</w:t>
      </w:r>
      <w:r w:rsidR="00B10538">
        <w:rPr>
          <w:sz w:val="28"/>
        </w:rPr>
        <w:t>4</w:t>
      </w:r>
      <w:r>
        <w:rPr>
          <w:sz w:val="28"/>
        </w:rPr>
        <w:t xml:space="preserve"> budget.  </w:t>
      </w:r>
    </w:p>
    <w:p w:rsidR="00B10538" w:rsidRDefault="00791223" w:rsidP="0028121B">
      <w:pPr>
        <w:pStyle w:val="ListParagraph"/>
        <w:numPr>
          <w:ilvl w:val="1"/>
          <w:numId w:val="1"/>
        </w:numPr>
        <w:rPr>
          <w:sz w:val="28"/>
        </w:rPr>
      </w:pPr>
      <w:r>
        <w:rPr>
          <w:sz w:val="28"/>
        </w:rPr>
        <w:t xml:space="preserve">This primarily </w:t>
      </w:r>
      <w:r w:rsidR="00B10538">
        <w:rPr>
          <w:sz w:val="28"/>
        </w:rPr>
        <w:t>due to $19k that was in the 2023 budget for Visioning.</w:t>
      </w:r>
    </w:p>
    <w:p w:rsidR="00644E46" w:rsidRPr="0099737D" w:rsidRDefault="00F53E0A" w:rsidP="0099737D">
      <w:pPr>
        <w:pStyle w:val="ListParagraph"/>
        <w:numPr>
          <w:ilvl w:val="0"/>
          <w:numId w:val="1"/>
        </w:numPr>
        <w:ind w:left="1260"/>
        <w:rPr>
          <w:sz w:val="28"/>
        </w:rPr>
      </w:pPr>
      <w:r w:rsidRPr="0028121B">
        <w:rPr>
          <w:b/>
          <w:sz w:val="28"/>
        </w:rPr>
        <w:t>Facilities expense</w:t>
      </w:r>
      <w:r>
        <w:rPr>
          <w:sz w:val="28"/>
        </w:rPr>
        <w:t xml:space="preserve"> is </w:t>
      </w:r>
      <w:r w:rsidR="00B10538">
        <w:rPr>
          <w:sz w:val="28"/>
        </w:rPr>
        <w:t>slightly higher ($1.9k) due to increase in expenses</w:t>
      </w:r>
      <w:r w:rsidR="00D92C8C">
        <w:rPr>
          <w:sz w:val="28"/>
        </w:rPr>
        <w:t xml:space="preserve"> off set by some telephone expenses moving into the Technology budget line</w:t>
      </w:r>
      <w:r>
        <w:rPr>
          <w:sz w:val="28"/>
        </w:rPr>
        <w:t>.</w:t>
      </w:r>
    </w:p>
    <w:sectPr w:rsidR="00644E46" w:rsidRPr="0099737D" w:rsidSect="00267BDD">
      <w:pgSz w:w="12240" w:h="15840"/>
      <w:pgMar w:top="630" w:right="63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67AC2"/>
    <w:multiLevelType w:val="hybridMultilevel"/>
    <w:tmpl w:val="637AC33E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">
    <w:nsid w:val="67087835"/>
    <w:multiLevelType w:val="hybridMultilevel"/>
    <w:tmpl w:val="AE767B48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23"/>
    <w:rsid w:val="00075392"/>
    <w:rsid w:val="000A32EF"/>
    <w:rsid w:val="000A7141"/>
    <w:rsid w:val="000C24D7"/>
    <w:rsid w:val="000F4D2F"/>
    <w:rsid w:val="00134F98"/>
    <w:rsid w:val="001831E5"/>
    <w:rsid w:val="001D0D3D"/>
    <w:rsid w:val="00267BDD"/>
    <w:rsid w:val="0028121B"/>
    <w:rsid w:val="002867D1"/>
    <w:rsid w:val="00336085"/>
    <w:rsid w:val="003D1CA7"/>
    <w:rsid w:val="004C04AE"/>
    <w:rsid w:val="004D732F"/>
    <w:rsid w:val="00504A97"/>
    <w:rsid w:val="005219E6"/>
    <w:rsid w:val="00644E46"/>
    <w:rsid w:val="00736F2D"/>
    <w:rsid w:val="00791223"/>
    <w:rsid w:val="00810EDA"/>
    <w:rsid w:val="00845514"/>
    <w:rsid w:val="0085103D"/>
    <w:rsid w:val="00870C15"/>
    <w:rsid w:val="008B593A"/>
    <w:rsid w:val="008F00D2"/>
    <w:rsid w:val="00905ECD"/>
    <w:rsid w:val="00907324"/>
    <w:rsid w:val="00955944"/>
    <w:rsid w:val="009710D5"/>
    <w:rsid w:val="0099737D"/>
    <w:rsid w:val="009B17AC"/>
    <w:rsid w:val="00B10538"/>
    <w:rsid w:val="00B30EE9"/>
    <w:rsid w:val="00BC160D"/>
    <w:rsid w:val="00CC2BB9"/>
    <w:rsid w:val="00CC64B4"/>
    <w:rsid w:val="00CC65DA"/>
    <w:rsid w:val="00D07B80"/>
    <w:rsid w:val="00D330B1"/>
    <w:rsid w:val="00D92C8C"/>
    <w:rsid w:val="00E01848"/>
    <w:rsid w:val="00E35084"/>
    <w:rsid w:val="00E404C4"/>
    <w:rsid w:val="00E471CA"/>
    <w:rsid w:val="00EC41C1"/>
    <w:rsid w:val="00EE4769"/>
    <w:rsid w:val="00F43A00"/>
    <w:rsid w:val="00F5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2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39</cp:revision>
  <cp:lastPrinted>2024-01-27T22:54:00Z</cp:lastPrinted>
  <dcterms:created xsi:type="dcterms:W3CDTF">2024-01-27T20:23:00Z</dcterms:created>
  <dcterms:modified xsi:type="dcterms:W3CDTF">2024-01-27T23:05:00Z</dcterms:modified>
</cp:coreProperties>
</file>